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FA76A8D" w14:textId="47A9E961" w:rsidR="006A1804" w:rsidRDefault="00FC2841" w:rsidP="00FC2841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8411AF">
        <w:rPr>
          <w:rFonts w:ascii="Times New Roman" w:hAnsi="Times New Roman" w:cs="Times New Roman"/>
        </w:rPr>
        <w:t>osobowy</w:t>
      </w:r>
      <w:r w:rsidR="008411AF" w:rsidRPr="0058731A">
        <w:rPr>
          <w:rFonts w:ascii="Times New Roman" w:hAnsi="Times New Roman" w:cs="Times New Roman"/>
        </w:rPr>
        <w:t xml:space="preserve"> marki </w:t>
      </w:r>
      <w:r w:rsidR="008411AF">
        <w:rPr>
          <w:rFonts w:ascii="Times New Roman" w:hAnsi="Times New Roman" w:cs="Times New Roman"/>
        </w:rPr>
        <w:t xml:space="preserve">Mitsubishi Grandis - uszkodzony, </w:t>
      </w:r>
      <w:r w:rsidR="008411AF" w:rsidRPr="0058731A">
        <w:rPr>
          <w:rFonts w:ascii="Times New Roman" w:hAnsi="Times New Roman" w:cs="Times New Roman"/>
        </w:rPr>
        <w:t xml:space="preserve">nr rej. </w:t>
      </w:r>
      <w:r w:rsidR="008411AF">
        <w:rPr>
          <w:rFonts w:ascii="Times New Roman" w:hAnsi="Times New Roman" w:cs="Times New Roman"/>
        </w:rPr>
        <w:t>PSE50264</w:t>
      </w:r>
      <w:r w:rsidR="008411AF" w:rsidRPr="0058731A">
        <w:rPr>
          <w:rFonts w:ascii="Times New Roman" w:hAnsi="Times New Roman" w:cs="Times New Roman"/>
        </w:rPr>
        <w:t xml:space="preserve"> </w:t>
      </w:r>
      <w:r w:rsidR="008411AF" w:rsidRPr="009977F0">
        <w:rPr>
          <w:rFonts w:ascii="Times New Roman" w:hAnsi="Times New Roman" w:cs="Times New Roman"/>
        </w:rPr>
        <w:t>rok produkcji 2007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, VIN JMBLJNA8W6Z013960 moc 120 kW, pojemność silnika 1968 cm3, przebieg ok.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="008411AF" w:rsidRPr="009977F0">
        <w:rPr>
          <w:rFonts w:ascii="Times New Roman" w:eastAsia="Times New Roman" w:hAnsi="Times New Roman" w:cs="Times New Roman"/>
          <w:lang w:eastAsia="pl-PL"/>
        </w:rPr>
        <w:t>0.000</w:t>
      </w:r>
      <w:r w:rsidR="008411A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11AF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</w:p>
    <w:p w14:paraId="113BFA72" w14:textId="77777777" w:rsidR="008411AF" w:rsidRPr="00062E81" w:rsidRDefault="008411AF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4179A43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8411AF">
        <w:rPr>
          <w:rFonts w:ascii="Times New Roman" w:hAnsi="Times New Roman" w:cs="Times New Roman"/>
          <w:b/>
        </w:rPr>
        <w:t>1240</w:t>
      </w:r>
      <w:r w:rsidR="001E7480" w:rsidRPr="00062E81">
        <w:rPr>
          <w:rFonts w:ascii="Times New Roman" w:hAnsi="Times New Roman" w:cs="Times New Roman"/>
          <w:b/>
        </w:rPr>
        <w:t>/202</w:t>
      </w:r>
      <w:r w:rsidR="008411AF">
        <w:rPr>
          <w:rFonts w:ascii="Times New Roman" w:hAnsi="Times New Roman" w:cs="Times New Roman"/>
          <w:b/>
        </w:rPr>
        <w:t>5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7E70791" w14:textId="69B98409" w:rsidR="006A1804" w:rsidRDefault="008411AF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bookmarkStart w:id="0" w:name="_Hlk189554081"/>
      <w:r>
        <w:rPr>
          <w:rFonts w:ascii="Times New Roman" w:hAnsi="Times New Roman" w:cs="Times New Roman"/>
        </w:rPr>
        <w:t>Samochód osobowy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Mitsubishi Grandis - uszkodzony, </w:t>
      </w:r>
      <w:r w:rsidRPr="0058731A">
        <w:rPr>
          <w:rFonts w:ascii="Times New Roman" w:hAnsi="Times New Roman" w:cs="Times New Roman"/>
        </w:rPr>
        <w:t xml:space="preserve">nr rej. </w:t>
      </w:r>
      <w:r>
        <w:rPr>
          <w:rFonts w:ascii="Times New Roman" w:hAnsi="Times New Roman" w:cs="Times New Roman"/>
        </w:rPr>
        <w:t>PSE50264</w:t>
      </w:r>
      <w:r w:rsidRPr="0058731A">
        <w:rPr>
          <w:rFonts w:ascii="Times New Roman" w:hAnsi="Times New Roman" w:cs="Times New Roman"/>
        </w:rPr>
        <w:t xml:space="preserve"> rok produkcji </w:t>
      </w:r>
      <w:r>
        <w:rPr>
          <w:rFonts w:ascii="Times New Roman" w:hAnsi="Times New Roman" w:cs="Times New Roman"/>
        </w:rPr>
        <w:t>2007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JMBLJNA8W6Z013960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120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1968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>ok</w:t>
      </w:r>
      <w:r w:rsidRPr="009977F0">
        <w:rPr>
          <w:rFonts w:ascii="Times New Roman" w:eastAsia="Times New Roman" w:hAnsi="Times New Roman" w:cs="Times New Roman"/>
          <w:lang w:eastAsia="pl-PL"/>
        </w:rPr>
        <w:t>.</w:t>
      </w:r>
      <w:r w:rsidR="009977F0">
        <w:rPr>
          <w:rFonts w:ascii="Times New Roman" w:eastAsia="Times New Roman" w:hAnsi="Times New Roman" w:cs="Times New Roman"/>
          <w:lang w:eastAsia="pl-PL"/>
        </w:rPr>
        <w:t xml:space="preserve"> 30</w:t>
      </w:r>
      <w:r w:rsidRPr="009977F0">
        <w:rPr>
          <w:rFonts w:ascii="Times New Roman" w:eastAsia="Times New Roman" w:hAnsi="Times New Roman" w:cs="Times New Roman"/>
          <w:lang w:eastAsia="pl-PL"/>
        </w:rPr>
        <w:t>0.000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d</w:t>
      </w:r>
      <w:r w:rsidR="009977F0">
        <w:rPr>
          <w:rFonts w:ascii="Times New Roman" w:eastAsia="Times New Roman" w:hAnsi="Times New Roman" w:cs="Times New Roman"/>
          <w:lang w:eastAsia="pl-PL"/>
        </w:rPr>
        <w:t>i</w:t>
      </w:r>
      <w:r>
        <w:rPr>
          <w:rFonts w:ascii="Times New Roman" w:eastAsia="Times New Roman" w:hAnsi="Times New Roman" w:cs="Times New Roman"/>
          <w:lang w:eastAsia="pl-PL"/>
        </w:rPr>
        <w:t>esel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bookmarkEnd w:id="0"/>
      <w:r>
        <w:rPr>
          <w:rFonts w:ascii="Times New Roman" w:eastAsia="Times New Roman" w:hAnsi="Times New Roman" w:cs="Times New Roman"/>
          <w:lang w:eastAsia="pl-PL"/>
        </w:rPr>
        <w:t>Auto ma badanie techniczne do 19.05.2026r., nie ma ważnego ubezpieczenia, jest niesprawne, po stłuczce, wyładowany akumulator.</w:t>
      </w:r>
      <w:r w:rsidRPr="0058731A">
        <w:rPr>
          <w:rFonts w:ascii="Times New Roman" w:eastAsia="Times New Roman" w:hAnsi="Times New Roman" w:cs="Times New Roman"/>
          <w:lang w:eastAsia="pl-PL"/>
        </w:rPr>
        <w:br/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4D08130F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AF7EB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6.</w:t>
      </w:r>
      <w:r w:rsidR="008411AF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5</w:t>
      </w:r>
      <w:r w:rsidR="00AF7EB5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00</w:t>
      </w:r>
      <w:r w:rsidR="00FC284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,-</w:t>
      </w:r>
      <w:r w:rsidR="00AF30BE" w:rsidRPr="00AF30B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10FB0A0C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9977F0">
        <w:rPr>
          <w:sz w:val="21"/>
          <w:szCs w:val="21"/>
          <w:bdr w:val="none" w:sz="0" w:space="0" w:color="auto" w:frame="1"/>
        </w:rPr>
        <w:t>8 maja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8411AF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496CB5E9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 </w:t>
      </w:r>
      <w:r w:rsidR="009977F0">
        <w:rPr>
          <w:rFonts w:ascii="Times New Roman" w:hAnsi="Times New Roman" w:cs="Times New Roman"/>
          <w:i/>
          <w:sz w:val="21"/>
          <w:szCs w:val="21"/>
        </w:rPr>
        <w:t>14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FC2841">
        <w:rPr>
          <w:rFonts w:ascii="Times New Roman" w:hAnsi="Times New Roman" w:cs="Times New Roman"/>
          <w:i/>
          <w:sz w:val="21"/>
          <w:szCs w:val="21"/>
        </w:rPr>
        <w:t>0</w:t>
      </w:r>
      <w:r w:rsidR="009977F0">
        <w:rPr>
          <w:rFonts w:ascii="Times New Roman" w:hAnsi="Times New Roman" w:cs="Times New Roman"/>
          <w:i/>
          <w:sz w:val="21"/>
          <w:szCs w:val="21"/>
        </w:rPr>
        <w:t>4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8411AF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11AF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7F0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E68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6EB5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13</cp:revision>
  <dcterms:created xsi:type="dcterms:W3CDTF">2024-02-22T11:23:00Z</dcterms:created>
  <dcterms:modified xsi:type="dcterms:W3CDTF">2026-04-14T11:16:00Z</dcterms:modified>
</cp:coreProperties>
</file>